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B3EE" w14:textId="46AD1F72" w:rsidR="003B073C" w:rsidRPr="002C2837" w:rsidRDefault="003767AA" w:rsidP="001124D6">
      <w:pPr>
        <w:jc w:val="center"/>
        <w:rPr>
          <w:rFonts w:ascii="黑体" w:eastAsia="黑体" w:hAnsi="黑体"/>
          <w:sz w:val="44"/>
          <w:szCs w:val="44"/>
        </w:rPr>
      </w:pPr>
      <w:r w:rsidRPr="002C2837">
        <w:rPr>
          <w:rFonts w:ascii="黑体" w:eastAsia="黑体" w:hAnsi="黑体" w:hint="eastAsia"/>
          <w:sz w:val="44"/>
          <w:szCs w:val="44"/>
        </w:rPr>
        <w:t>肇庆学院旅游管理</w:t>
      </w:r>
      <w:r w:rsidRPr="002C2837">
        <w:rPr>
          <w:rFonts w:ascii="黑体" w:eastAsia="黑体" w:hAnsi="黑体"/>
          <w:sz w:val="44"/>
          <w:szCs w:val="44"/>
        </w:rPr>
        <w:t>专业</w:t>
      </w:r>
      <w:r w:rsidR="001124D6" w:rsidRPr="002C2837">
        <w:rPr>
          <w:rFonts w:ascii="黑体" w:eastAsia="黑体" w:hAnsi="黑体" w:hint="eastAsia"/>
          <w:sz w:val="44"/>
          <w:szCs w:val="44"/>
        </w:rPr>
        <w:t>社会影响</w:t>
      </w:r>
      <w:r w:rsidRPr="002C2837">
        <w:rPr>
          <w:rFonts w:ascii="黑体" w:eastAsia="黑体" w:hAnsi="黑体" w:hint="eastAsia"/>
          <w:sz w:val="44"/>
          <w:szCs w:val="44"/>
        </w:rPr>
        <w:t>情况</w:t>
      </w:r>
    </w:p>
    <w:p w14:paraId="3302A6BA" w14:textId="4D915CD5" w:rsidR="003767AA" w:rsidRPr="00EB6F99" w:rsidRDefault="003767AA" w:rsidP="003767AA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EB6F99">
        <w:rPr>
          <w:rFonts w:ascii="宋体" w:eastAsia="宋体" w:hAnsi="宋体" w:hint="eastAsia"/>
          <w:sz w:val="30"/>
          <w:szCs w:val="30"/>
        </w:rPr>
        <w:t>社会影响力是衡量专业办学的重要指标。肇庆学院</w:t>
      </w:r>
      <w:r w:rsidRPr="00EB6F99">
        <w:rPr>
          <w:rFonts w:ascii="宋体" w:eastAsia="宋体" w:hAnsi="宋体"/>
          <w:sz w:val="30"/>
          <w:szCs w:val="30"/>
        </w:rPr>
        <w:t>旅游管理专业自</w:t>
      </w:r>
      <w:r w:rsidRPr="00EB6F99">
        <w:rPr>
          <w:rFonts w:ascii="宋体" w:eastAsia="宋体" w:hAnsi="宋体" w:hint="eastAsia"/>
          <w:sz w:val="30"/>
          <w:szCs w:val="30"/>
        </w:rPr>
        <w:t>2000年创办</w:t>
      </w:r>
      <w:r w:rsidRPr="00EB6F99">
        <w:rPr>
          <w:rFonts w:ascii="宋体" w:eastAsia="宋体" w:hAnsi="宋体"/>
          <w:sz w:val="30"/>
          <w:szCs w:val="30"/>
        </w:rPr>
        <w:t>以来</w:t>
      </w:r>
      <w:r w:rsidRPr="00EB6F99">
        <w:rPr>
          <w:rFonts w:ascii="宋体" w:eastAsia="宋体" w:hAnsi="宋体" w:hint="eastAsia"/>
          <w:sz w:val="30"/>
          <w:szCs w:val="30"/>
        </w:rPr>
        <w:t>，</w:t>
      </w:r>
      <w:r w:rsidRPr="00EB6F99">
        <w:rPr>
          <w:rFonts w:ascii="宋体" w:eastAsia="宋体" w:hAnsi="宋体"/>
          <w:sz w:val="30"/>
          <w:szCs w:val="30"/>
        </w:rPr>
        <w:t>注重</w:t>
      </w:r>
      <w:r w:rsidR="00632B25" w:rsidRPr="00EB6F99">
        <w:rPr>
          <w:rFonts w:ascii="宋体" w:eastAsia="宋体" w:hAnsi="宋体" w:hint="eastAsia"/>
          <w:sz w:val="30"/>
          <w:szCs w:val="30"/>
        </w:rPr>
        <w:t>通过</w:t>
      </w:r>
      <w:r w:rsidRPr="00EB6F99">
        <w:rPr>
          <w:rFonts w:ascii="宋体" w:eastAsia="宋体" w:hAnsi="宋体" w:hint="eastAsia"/>
          <w:sz w:val="30"/>
          <w:szCs w:val="30"/>
        </w:rPr>
        <w:t>服务</w:t>
      </w:r>
      <w:r w:rsidRPr="00EB6F99">
        <w:rPr>
          <w:rFonts w:ascii="宋体" w:eastAsia="宋体" w:hAnsi="宋体"/>
          <w:sz w:val="30"/>
          <w:szCs w:val="30"/>
        </w:rPr>
        <w:t>地方、</w:t>
      </w:r>
      <w:r w:rsidR="00632B25" w:rsidRPr="00EB6F99">
        <w:rPr>
          <w:rFonts w:ascii="宋体" w:eastAsia="宋体" w:hAnsi="宋体" w:hint="eastAsia"/>
          <w:sz w:val="30"/>
          <w:szCs w:val="30"/>
        </w:rPr>
        <w:t>服务</w:t>
      </w:r>
      <w:r w:rsidR="00632B25" w:rsidRPr="00EB6F99">
        <w:rPr>
          <w:rFonts w:ascii="宋体" w:eastAsia="宋体" w:hAnsi="宋体"/>
          <w:sz w:val="30"/>
          <w:szCs w:val="30"/>
        </w:rPr>
        <w:t>社会、</w:t>
      </w:r>
      <w:r w:rsidR="00632B25" w:rsidRPr="00EB6F99">
        <w:rPr>
          <w:rFonts w:ascii="宋体" w:eastAsia="宋体" w:hAnsi="宋体" w:hint="eastAsia"/>
          <w:sz w:val="30"/>
          <w:szCs w:val="30"/>
        </w:rPr>
        <w:t>服务</w:t>
      </w:r>
      <w:r w:rsidR="00632B25" w:rsidRPr="00EB6F99">
        <w:rPr>
          <w:rFonts w:ascii="宋体" w:eastAsia="宋体" w:hAnsi="宋体"/>
          <w:sz w:val="30"/>
          <w:szCs w:val="30"/>
        </w:rPr>
        <w:t>行业和</w:t>
      </w:r>
      <w:r w:rsidR="00632B25" w:rsidRPr="00EB6F99">
        <w:rPr>
          <w:rFonts w:ascii="宋体" w:eastAsia="宋体" w:hAnsi="宋体" w:hint="eastAsia"/>
          <w:sz w:val="30"/>
          <w:szCs w:val="30"/>
        </w:rPr>
        <w:t>搭建</w:t>
      </w:r>
      <w:r w:rsidR="00632B25" w:rsidRPr="00EB6F99">
        <w:rPr>
          <w:rFonts w:ascii="宋体" w:eastAsia="宋体" w:hAnsi="宋体"/>
          <w:sz w:val="30"/>
          <w:szCs w:val="30"/>
        </w:rPr>
        <w:t>平台</w:t>
      </w:r>
      <w:r w:rsidR="00632B25" w:rsidRPr="00EB6F99">
        <w:rPr>
          <w:rFonts w:ascii="宋体" w:eastAsia="宋体" w:hAnsi="宋体" w:hint="eastAsia"/>
          <w:sz w:val="30"/>
          <w:szCs w:val="30"/>
        </w:rPr>
        <w:t>，</w:t>
      </w:r>
      <w:r w:rsidR="00760CE6" w:rsidRPr="00EB6F99">
        <w:rPr>
          <w:rFonts w:ascii="宋体" w:eastAsia="宋体" w:hAnsi="宋体" w:hint="eastAsia"/>
          <w:sz w:val="30"/>
          <w:szCs w:val="30"/>
        </w:rPr>
        <w:t>提升</w:t>
      </w:r>
      <w:r w:rsidR="00760CE6" w:rsidRPr="00EB6F99">
        <w:rPr>
          <w:rFonts w:ascii="宋体" w:eastAsia="宋体" w:hAnsi="宋体"/>
          <w:sz w:val="30"/>
          <w:szCs w:val="30"/>
        </w:rPr>
        <w:t>旅游管理专业的办学影响力。</w:t>
      </w:r>
    </w:p>
    <w:p w14:paraId="50B0034D" w14:textId="59A41E23" w:rsidR="004A367F" w:rsidRPr="00EB6F99" w:rsidRDefault="00760CE6" w:rsidP="001124D6">
      <w:pPr>
        <w:spacing w:line="360" w:lineRule="auto"/>
        <w:ind w:firstLine="420"/>
        <w:rPr>
          <w:rFonts w:ascii="宋体" w:eastAsia="宋体" w:hAnsi="宋体"/>
          <w:b/>
          <w:sz w:val="30"/>
          <w:szCs w:val="30"/>
        </w:rPr>
      </w:pPr>
      <w:r w:rsidRPr="00EB6F99">
        <w:rPr>
          <w:rFonts w:ascii="宋体" w:eastAsia="宋体" w:hAnsi="宋体" w:hint="eastAsia"/>
          <w:b/>
          <w:sz w:val="30"/>
          <w:szCs w:val="30"/>
        </w:rPr>
        <w:t>1.建设</w:t>
      </w:r>
      <w:r w:rsidRPr="00EB6F99">
        <w:rPr>
          <w:rFonts w:ascii="宋体" w:eastAsia="宋体" w:hAnsi="宋体"/>
          <w:b/>
          <w:sz w:val="30"/>
          <w:szCs w:val="30"/>
        </w:rPr>
        <w:t>智库</w:t>
      </w:r>
      <w:r w:rsidR="006B3338" w:rsidRPr="00EB6F99">
        <w:rPr>
          <w:rFonts w:ascii="宋体" w:eastAsia="宋体" w:hAnsi="宋体" w:hint="eastAsia"/>
          <w:b/>
          <w:sz w:val="30"/>
          <w:szCs w:val="30"/>
        </w:rPr>
        <w:t>，为地方政府提供</w:t>
      </w:r>
      <w:proofErr w:type="gramStart"/>
      <w:r w:rsidR="006B3338" w:rsidRPr="00EB6F99">
        <w:rPr>
          <w:rFonts w:ascii="宋体" w:eastAsia="宋体" w:hAnsi="宋体" w:hint="eastAsia"/>
          <w:b/>
          <w:sz w:val="30"/>
          <w:szCs w:val="30"/>
        </w:rPr>
        <w:t>文旅决策</w:t>
      </w:r>
      <w:proofErr w:type="gramEnd"/>
      <w:r w:rsidR="006B3338" w:rsidRPr="00EB6F99">
        <w:rPr>
          <w:rFonts w:ascii="宋体" w:eastAsia="宋体" w:hAnsi="宋体" w:hint="eastAsia"/>
          <w:b/>
          <w:sz w:val="30"/>
          <w:szCs w:val="30"/>
        </w:rPr>
        <w:t>咨询服务</w:t>
      </w:r>
    </w:p>
    <w:p w14:paraId="467861F5" w14:textId="7FA8A19A" w:rsidR="00EB6F99" w:rsidRPr="00EB6F99" w:rsidRDefault="00760CE6" w:rsidP="00EB6F99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EB6F99">
        <w:rPr>
          <w:rFonts w:ascii="宋体" w:eastAsia="宋体" w:hAnsi="宋体"/>
          <w:sz w:val="30"/>
          <w:szCs w:val="30"/>
        </w:rPr>
        <w:t>2018</w:t>
      </w:r>
      <w:r w:rsidRPr="00EB6F99">
        <w:rPr>
          <w:rFonts w:ascii="宋体" w:eastAsia="宋体" w:hAnsi="宋体" w:hint="eastAsia"/>
          <w:sz w:val="30"/>
          <w:szCs w:val="30"/>
        </w:rPr>
        <w:t>年</w:t>
      </w:r>
      <w:r w:rsidRPr="00EB6F99">
        <w:rPr>
          <w:rFonts w:ascii="宋体" w:eastAsia="宋体" w:hAnsi="宋体"/>
          <w:sz w:val="30"/>
          <w:szCs w:val="30"/>
        </w:rPr>
        <w:t>联合肇庆</w:t>
      </w:r>
      <w:r w:rsidRPr="00EB6F99">
        <w:rPr>
          <w:rFonts w:ascii="宋体" w:eastAsia="宋体" w:hAnsi="宋体" w:hint="eastAsia"/>
          <w:sz w:val="30"/>
          <w:szCs w:val="30"/>
        </w:rPr>
        <w:t>市</w:t>
      </w:r>
      <w:r w:rsidRPr="00EB6F99">
        <w:rPr>
          <w:rFonts w:ascii="宋体" w:eastAsia="宋体" w:hAnsi="宋体"/>
          <w:sz w:val="30"/>
          <w:szCs w:val="30"/>
        </w:rPr>
        <w:t>人民</w:t>
      </w:r>
      <w:r w:rsidRPr="00EB6F99">
        <w:rPr>
          <w:rFonts w:ascii="宋体" w:eastAsia="宋体" w:hAnsi="宋体" w:hint="eastAsia"/>
          <w:sz w:val="30"/>
          <w:szCs w:val="30"/>
        </w:rPr>
        <w:t>政府</w:t>
      </w:r>
      <w:r w:rsidRPr="00EB6F99">
        <w:rPr>
          <w:rFonts w:ascii="宋体" w:eastAsia="宋体" w:hAnsi="宋体"/>
          <w:sz w:val="30"/>
          <w:szCs w:val="30"/>
        </w:rPr>
        <w:t>，共建</w:t>
      </w:r>
      <w:r w:rsidR="006B3338" w:rsidRPr="00EB6F99">
        <w:rPr>
          <w:rFonts w:ascii="宋体" w:eastAsia="宋体" w:hAnsi="宋体"/>
          <w:sz w:val="30"/>
          <w:szCs w:val="30"/>
        </w:rPr>
        <w:t>肇庆市旅游发展研究中心，</w:t>
      </w:r>
      <w:r w:rsidR="006B3338" w:rsidRPr="00EB6F99">
        <w:rPr>
          <w:rFonts w:ascii="宋体" w:eastAsia="宋体" w:hAnsi="宋体" w:hint="eastAsia"/>
          <w:sz w:val="30"/>
          <w:szCs w:val="30"/>
        </w:rPr>
        <w:t>建设</w:t>
      </w:r>
      <w:r w:rsidR="006B3338" w:rsidRPr="00EB6F99">
        <w:rPr>
          <w:rFonts w:ascii="宋体" w:eastAsia="宋体" w:hAnsi="宋体"/>
          <w:sz w:val="30"/>
          <w:szCs w:val="30"/>
        </w:rPr>
        <w:t>乡村旅游与乡村振兴、</w:t>
      </w:r>
      <w:r w:rsidR="006B3338" w:rsidRPr="00EB6F99">
        <w:rPr>
          <w:rFonts w:ascii="宋体" w:eastAsia="宋体" w:hAnsi="宋体" w:hint="eastAsia"/>
          <w:sz w:val="30"/>
          <w:szCs w:val="30"/>
        </w:rPr>
        <w:t>景区辅导、产业政策研究与咨询、文化挖掘与</w:t>
      </w:r>
      <w:r w:rsidR="006B3338" w:rsidRPr="00EB6F99">
        <w:rPr>
          <w:rFonts w:ascii="宋体" w:eastAsia="宋体" w:hAnsi="宋体"/>
          <w:sz w:val="30"/>
          <w:szCs w:val="30"/>
        </w:rPr>
        <w:t>旅游活化</w:t>
      </w:r>
      <w:r w:rsidR="006B3338" w:rsidRPr="00EB6F99">
        <w:rPr>
          <w:rFonts w:ascii="宋体" w:eastAsia="宋体" w:hAnsi="宋体" w:hint="eastAsia"/>
          <w:sz w:val="30"/>
          <w:szCs w:val="30"/>
        </w:rPr>
        <w:t>4</w:t>
      </w:r>
      <w:r w:rsidR="006B3338" w:rsidRPr="00EB6F99">
        <w:rPr>
          <w:rFonts w:ascii="宋体" w:eastAsia="宋体" w:hAnsi="宋体"/>
          <w:sz w:val="30"/>
          <w:szCs w:val="30"/>
        </w:rPr>
        <w:t>个</w:t>
      </w:r>
      <w:r w:rsidR="006B3338" w:rsidRPr="00EB6F99">
        <w:rPr>
          <w:rFonts w:ascii="宋体" w:eastAsia="宋体" w:hAnsi="宋体" w:hint="eastAsia"/>
          <w:sz w:val="30"/>
          <w:szCs w:val="30"/>
        </w:rPr>
        <w:t>社会服务团队。</w:t>
      </w:r>
      <w:r w:rsidRPr="00EB6F99">
        <w:rPr>
          <w:rFonts w:ascii="宋体" w:eastAsia="宋体" w:hAnsi="宋体" w:hint="eastAsia"/>
          <w:sz w:val="30"/>
          <w:szCs w:val="30"/>
        </w:rPr>
        <w:t>2017</w:t>
      </w:r>
      <w:r w:rsidRPr="00EB6F99">
        <w:rPr>
          <w:rFonts w:ascii="宋体" w:eastAsia="宋体" w:hAnsi="宋体"/>
          <w:sz w:val="30"/>
          <w:szCs w:val="30"/>
        </w:rPr>
        <w:t>-2021</w:t>
      </w:r>
      <w:r w:rsidR="006B3338" w:rsidRPr="00EB6F99">
        <w:rPr>
          <w:rFonts w:ascii="宋体" w:eastAsia="宋体" w:hAnsi="宋体" w:hint="eastAsia"/>
          <w:sz w:val="30"/>
          <w:szCs w:val="30"/>
        </w:rPr>
        <w:t>获得</w:t>
      </w:r>
      <w:r w:rsidR="006B3338" w:rsidRPr="00EB6F99">
        <w:rPr>
          <w:rFonts w:ascii="宋体" w:eastAsia="宋体" w:hAnsi="宋体"/>
          <w:sz w:val="30"/>
          <w:szCs w:val="30"/>
        </w:rPr>
        <w:t>横向课题经费</w:t>
      </w:r>
      <w:r w:rsidR="006B3338" w:rsidRPr="00EB6F99">
        <w:rPr>
          <w:rFonts w:ascii="宋体" w:eastAsia="宋体" w:hAnsi="宋体" w:hint="eastAsia"/>
          <w:sz w:val="30"/>
          <w:szCs w:val="30"/>
        </w:rPr>
        <w:t>500多万元，逐渐发展成为</w:t>
      </w:r>
      <w:r w:rsidR="006B3338" w:rsidRPr="00EB6F99">
        <w:rPr>
          <w:rFonts w:ascii="宋体" w:eastAsia="宋体" w:hAnsi="宋体"/>
          <w:sz w:val="30"/>
          <w:szCs w:val="30"/>
        </w:rPr>
        <w:t>粤东西北地区</w:t>
      </w:r>
      <w:r w:rsidR="006B3338" w:rsidRPr="00EB6F99">
        <w:rPr>
          <w:rFonts w:ascii="宋体" w:eastAsia="宋体" w:hAnsi="宋体" w:hint="eastAsia"/>
          <w:sz w:val="30"/>
          <w:szCs w:val="30"/>
        </w:rPr>
        <w:t>具有一定影响力的专业智库。</w:t>
      </w:r>
      <w:r w:rsidR="00685E0F" w:rsidRPr="00EB6F99">
        <w:rPr>
          <w:rFonts w:ascii="宋体" w:eastAsia="宋体" w:hAnsi="宋体" w:hint="eastAsia"/>
          <w:sz w:val="30"/>
          <w:szCs w:val="30"/>
        </w:rPr>
        <w:t>全程参与肇庆参演《魅力中国城》和星</w:t>
      </w:r>
      <w:proofErr w:type="gramStart"/>
      <w:r w:rsidR="00685E0F" w:rsidRPr="00EB6F99">
        <w:rPr>
          <w:rFonts w:ascii="宋体" w:eastAsia="宋体" w:hAnsi="宋体" w:hint="eastAsia"/>
          <w:sz w:val="30"/>
          <w:szCs w:val="30"/>
        </w:rPr>
        <w:t>湖创建</w:t>
      </w:r>
      <w:proofErr w:type="gramEnd"/>
      <w:r w:rsidR="00685E0F" w:rsidRPr="00EB6F99">
        <w:rPr>
          <w:rFonts w:ascii="宋体" w:eastAsia="宋体" w:hAnsi="宋体" w:hint="eastAsia"/>
          <w:sz w:val="30"/>
          <w:szCs w:val="30"/>
        </w:rPr>
        <w:t>国家 5A 级景区</w:t>
      </w:r>
      <w:r w:rsidR="006B3338" w:rsidRPr="00EB6F99">
        <w:rPr>
          <w:rFonts w:ascii="宋体" w:eastAsia="宋体" w:hAnsi="宋体" w:hint="eastAsia"/>
          <w:sz w:val="30"/>
          <w:szCs w:val="30"/>
        </w:rPr>
        <w:t>，长期参与国家级景区创建和暗访工作。</w:t>
      </w:r>
    </w:p>
    <w:p w14:paraId="471BA786" w14:textId="3A189A35" w:rsidR="00EB6F99" w:rsidRPr="00EB6F99" w:rsidRDefault="00EB6F99" w:rsidP="00EB6F99">
      <w:pPr>
        <w:spacing w:line="560" w:lineRule="exact"/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EB6F99">
        <w:rPr>
          <w:rFonts w:ascii="宋体" w:eastAsia="宋体" w:hAnsi="宋体" w:hint="eastAsia"/>
          <w:sz w:val="30"/>
          <w:szCs w:val="30"/>
        </w:rPr>
        <w:t>坚持以服务肇庆经济社会发展为使命，发挥学科、专业、人才和科技等特色和优势，清晰定位、精准发力，主动对接乡村振兴、府城复兴等地方发展战略，在服务肇庆经济社会发展的广阔天地中加强内涵建设，着力构建和探索打造“政府智囊”“业界智源”“学术高地”和“人才基地”四维融合的新智库。</w:t>
      </w:r>
    </w:p>
    <w:p w14:paraId="29008717" w14:textId="03A42E1D" w:rsidR="00EB6F99" w:rsidRPr="00EB6F99" w:rsidRDefault="00EB6F99" w:rsidP="00EB6F99">
      <w:pPr>
        <w:spacing w:line="480" w:lineRule="auto"/>
        <w:ind w:firstLineChars="200" w:firstLine="600"/>
        <w:rPr>
          <w:rFonts w:ascii="宋体" w:eastAsia="宋体" w:hAnsi="宋体" w:hint="eastAsia"/>
          <w:kern w:val="0"/>
          <w:sz w:val="30"/>
          <w:szCs w:val="30"/>
        </w:rPr>
      </w:pPr>
      <w:r w:rsidRPr="00EB6F99">
        <w:rPr>
          <w:rFonts w:ascii="宋体" w:eastAsia="宋体" w:hAnsi="宋体" w:hint="eastAsia"/>
          <w:sz w:val="30"/>
          <w:szCs w:val="30"/>
        </w:rPr>
        <w:t>2</w:t>
      </w:r>
      <w:r w:rsidRPr="00EB6F99">
        <w:rPr>
          <w:rFonts w:ascii="宋体" w:eastAsia="宋体" w:hAnsi="宋体"/>
          <w:sz w:val="30"/>
          <w:szCs w:val="30"/>
        </w:rPr>
        <w:t>018</w:t>
      </w:r>
      <w:r w:rsidRPr="00EB6F99">
        <w:rPr>
          <w:rFonts w:ascii="宋体" w:eastAsia="宋体" w:hAnsi="宋体" w:hint="eastAsia"/>
          <w:sz w:val="30"/>
          <w:szCs w:val="30"/>
        </w:rPr>
        <w:t>-</w:t>
      </w:r>
      <w:r w:rsidRPr="00EB6F99">
        <w:rPr>
          <w:rFonts w:ascii="宋体" w:eastAsia="宋体" w:hAnsi="宋体"/>
          <w:sz w:val="30"/>
          <w:szCs w:val="30"/>
        </w:rPr>
        <w:t>2022</w:t>
      </w:r>
      <w:r w:rsidRPr="00EB6F99">
        <w:rPr>
          <w:rFonts w:ascii="宋体" w:eastAsia="宋体" w:hAnsi="宋体" w:hint="eastAsia"/>
          <w:sz w:val="30"/>
          <w:szCs w:val="30"/>
        </w:rPr>
        <w:t>学年</w:t>
      </w:r>
      <w:r w:rsidRPr="00EB6F99">
        <w:rPr>
          <w:rFonts w:ascii="宋体" w:eastAsia="宋体" w:hAnsi="宋体"/>
          <w:sz w:val="30"/>
          <w:szCs w:val="30"/>
        </w:rPr>
        <w:t>，完成决策咨询报告主要有</w:t>
      </w:r>
      <w:r w:rsidRPr="00EB6F99">
        <w:rPr>
          <w:rFonts w:ascii="宋体" w:eastAsia="宋体" w:hAnsi="宋体" w:hint="eastAsia"/>
          <w:sz w:val="30"/>
          <w:szCs w:val="30"/>
        </w:rPr>
        <w:t>①《肇庆旅游产业发展大会系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列筹备材料》；②《肇庆市关于进一步促进旅游发展的实施方案》；③《肇庆市国有景区改革实施方案》；④编制乡村旅游发展系列管理办法：《肇庆市乡村旅游示范镇（点）创建管理办法及扶持标准》《肇庆市现代民宿业管理办法及扶持政策》《肇庆市农家乐建设管理办法及扶持政策》；⑤专题报告：《肇庆市休闲农业与乡村旅游发展及优化策略研究》《肇庆民宿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lastRenderedPageBreak/>
        <w:t>发展调研报告》；⑥《实施“府城复兴”战略，延续千年文脉、再现历史荣光》；⑦全程参与肇庆参演央视</w:t>
      </w:r>
      <w:proofErr w:type="gramStart"/>
      <w:r w:rsidRPr="00EB6F99">
        <w:rPr>
          <w:rFonts w:ascii="宋体" w:eastAsia="宋体" w:hAnsi="宋体" w:hint="eastAsia"/>
          <w:kern w:val="0"/>
          <w:sz w:val="30"/>
          <w:szCs w:val="30"/>
        </w:rPr>
        <w:t>《魅力中国城》文旅活动</w:t>
      </w:r>
      <w:proofErr w:type="gramEnd"/>
      <w:r w:rsidRPr="00EB6F99">
        <w:rPr>
          <w:rFonts w:ascii="宋体" w:eastAsia="宋体" w:hAnsi="宋体"/>
          <w:kern w:val="0"/>
          <w:sz w:val="30"/>
          <w:szCs w:val="30"/>
        </w:rPr>
        <w:t>，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提供系列决策</w:t>
      </w:r>
      <w:r w:rsidRPr="00EB6F99">
        <w:rPr>
          <w:rFonts w:ascii="宋体" w:eastAsia="宋体" w:hAnsi="宋体"/>
          <w:kern w:val="0"/>
          <w:sz w:val="30"/>
          <w:szCs w:val="30"/>
        </w:rPr>
        <w:t>和服务工作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；⑧参与《肇庆古城墙保护性修复论证报告</w:t>
      </w:r>
      <w:r>
        <w:rPr>
          <w:rFonts w:ascii="宋体" w:eastAsia="宋体" w:hAnsi="宋体" w:hint="eastAsia"/>
          <w:kern w:val="0"/>
          <w:sz w:val="30"/>
          <w:szCs w:val="30"/>
        </w:rPr>
        <w:t>》；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⑨《肇庆市实施</w:t>
      </w:r>
      <w:r w:rsidRPr="00EB6F99">
        <w:rPr>
          <w:rFonts w:ascii="宋体" w:eastAsia="宋体" w:hAnsi="宋体"/>
          <w:kern w:val="0"/>
          <w:sz w:val="30"/>
          <w:szCs w:val="30"/>
        </w:rPr>
        <w:t>旅游振兴三年行动计划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草案（2019</w:t>
      </w:r>
      <w:r w:rsidRPr="00EB6F99">
        <w:rPr>
          <w:rFonts w:ascii="宋体" w:eastAsia="宋体" w:hAnsi="宋体"/>
          <w:kern w:val="0"/>
          <w:sz w:val="30"/>
          <w:szCs w:val="30"/>
        </w:rPr>
        <w:t>-2021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）》《肇庆市实施旅游振兴三年工作重点任务清单》；⑩参与《肇庆</w:t>
      </w:r>
      <w:r w:rsidRPr="00EB6F99">
        <w:rPr>
          <w:rFonts w:ascii="宋体" w:eastAsia="宋体" w:hAnsi="宋体"/>
          <w:kern w:val="0"/>
          <w:sz w:val="30"/>
          <w:szCs w:val="30"/>
        </w:rPr>
        <w:t>府城复兴文史研究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项目论证</w:t>
      </w:r>
      <w:r w:rsidRPr="00EB6F99">
        <w:rPr>
          <w:rFonts w:ascii="宋体" w:eastAsia="宋体" w:hAnsi="宋体"/>
          <w:kern w:val="0"/>
          <w:sz w:val="30"/>
          <w:szCs w:val="30"/>
        </w:rPr>
        <w:t>报告（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初稿</w:t>
      </w:r>
      <w:r w:rsidRPr="00EB6F99">
        <w:rPr>
          <w:rFonts w:ascii="宋体" w:eastAsia="宋体" w:hAnsi="宋体"/>
          <w:kern w:val="0"/>
          <w:sz w:val="30"/>
          <w:szCs w:val="30"/>
        </w:rPr>
        <w:t>）</w:t>
      </w:r>
      <w:r w:rsidRPr="00EB6F99">
        <w:rPr>
          <w:rFonts w:ascii="宋体" w:eastAsia="宋体" w:hAnsi="宋体" w:hint="eastAsia"/>
          <w:kern w:val="0"/>
          <w:sz w:val="30"/>
          <w:szCs w:val="30"/>
        </w:rPr>
        <w:t>》。</w:t>
      </w:r>
    </w:p>
    <w:p w14:paraId="2F7B47C6" w14:textId="78700DF8" w:rsidR="004A367F" w:rsidRPr="00685E0F" w:rsidRDefault="00760CE6" w:rsidP="001124D6">
      <w:pPr>
        <w:spacing w:line="360" w:lineRule="auto"/>
        <w:ind w:firstLine="420"/>
        <w:rPr>
          <w:rFonts w:ascii="宋体" w:eastAsia="宋体" w:hAnsi="宋体"/>
          <w:b/>
          <w:sz w:val="30"/>
          <w:szCs w:val="30"/>
        </w:rPr>
      </w:pPr>
      <w:r w:rsidRPr="00685E0F">
        <w:rPr>
          <w:rFonts w:ascii="宋体" w:eastAsia="宋体" w:hAnsi="宋体" w:hint="eastAsia"/>
          <w:b/>
          <w:sz w:val="30"/>
          <w:szCs w:val="30"/>
        </w:rPr>
        <w:t>2.技术</w:t>
      </w:r>
      <w:r w:rsidRPr="00685E0F">
        <w:rPr>
          <w:rFonts w:ascii="宋体" w:eastAsia="宋体" w:hAnsi="宋体"/>
          <w:b/>
          <w:sz w:val="30"/>
          <w:szCs w:val="30"/>
        </w:rPr>
        <w:t>服务</w:t>
      </w:r>
      <w:r w:rsidR="006B3338" w:rsidRPr="00685E0F">
        <w:rPr>
          <w:rFonts w:ascii="宋体" w:eastAsia="宋体" w:hAnsi="宋体" w:hint="eastAsia"/>
          <w:b/>
          <w:sz w:val="30"/>
          <w:szCs w:val="30"/>
        </w:rPr>
        <w:t>，深度</w:t>
      </w:r>
      <w:proofErr w:type="gramStart"/>
      <w:r w:rsidR="006B3338" w:rsidRPr="00685E0F">
        <w:rPr>
          <w:rFonts w:ascii="宋体" w:eastAsia="宋体" w:hAnsi="宋体" w:hint="eastAsia"/>
          <w:b/>
          <w:sz w:val="30"/>
          <w:szCs w:val="30"/>
        </w:rPr>
        <w:t>参与文旅振兴</w:t>
      </w:r>
      <w:proofErr w:type="gramEnd"/>
      <w:r w:rsidR="006B3338" w:rsidRPr="00685E0F">
        <w:rPr>
          <w:rFonts w:ascii="宋体" w:eastAsia="宋体" w:hAnsi="宋体" w:hint="eastAsia"/>
          <w:b/>
          <w:sz w:val="30"/>
          <w:szCs w:val="30"/>
        </w:rPr>
        <w:t>和乡村振兴</w:t>
      </w:r>
      <w:r w:rsidRPr="00685E0F">
        <w:rPr>
          <w:rFonts w:ascii="宋体" w:eastAsia="宋体" w:hAnsi="宋体" w:hint="eastAsia"/>
          <w:b/>
          <w:sz w:val="30"/>
          <w:szCs w:val="30"/>
        </w:rPr>
        <w:t>工作</w:t>
      </w:r>
    </w:p>
    <w:p w14:paraId="0DB2E5B1" w14:textId="3405C9AB" w:rsidR="004A367F" w:rsidRDefault="006B3338" w:rsidP="001124D6">
      <w:pPr>
        <w:spacing w:line="360" w:lineRule="auto"/>
        <w:ind w:firstLine="420"/>
        <w:rPr>
          <w:rFonts w:ascii="宋体" w:eastAsia="宋体" w:hAnsi="宋体" w:hint="eastAsia"/>
          <w:sz w:val="30"/>
          <w:szCs w:val="30"/>
        </w:rPr>
      </w:pPr>
      <w:r w:rsidRPr="00760CE6">
        <w:rPr>
          <w:rFonts w:ascii="宋体" w:eastAsia="宋体" w:hAnsi="宋体" w:hint="eastAsia"/>
          <w:sz w:val="30"/>
          <w:szCs w:val="30"/>
        </w:rPr>
        <w:t>致力于服务乡村</w:t>
      </w:r>
      <w:r w:rsidRPr="00760CE6">
        <w:rPr>
          <w:rFonts w:ascii="宋体" w:eastAsia="宋体" w:hAnsi="宋体"/>
          <w:sz w:val="30"/>
          <w:szCs w:val="30"/>
        </w:rPr>
        <w:t>振兴</w:t>
      </w:r>
      <w:r w:rsidR="00685E0F">
        <w:rPr>
          <w:rFonts w:ascii="宋体" w:eastAsia="宋体" w:hAnsi="宋体" w:hint="eastAsia"/>
          <w:sz w:val="30"/>
          <w:szCs w:val="30"/>
        </w:rPr>
        <w:t>和</w:t>
      </w:r>
      <w:proofErr w:type="gramStart"/>
      <w:r w:rsidR="00685E0F">
        <w:rPr>
          <w:rFonts w:ascii="宋体" w:eastAsia="宋体" w:hAnsi="宋体"/>
          <w:sz w:val="30"/>
          <w:szCs w:val="30"/>
        </w:rPr>
        <w:t>文旅</w:t>
      </w:r>
      <w:proofErr w:type="gramEnd"/>
      <w:r w:rsidR="00685E0F">
        <w:rPr>
          <w:rFonts w:ascii="宋体" w:eastAsia="宋体" w:hAnsi="宋体" w:hint="eastAsia"/>
          <w:sz w:val="30"/>
          <w:szCs w:val="30"/>
        </w:rPr>
        <w:t>振兴</w:t>
      </w:r>
      <w:r w:rsidRPr="00760CE6">
        <w:rPr>
          <w:rFonts w:ascii="宋体" w:eastAsia="宋体" w:hAnsi="宋体" w:hint="eastAsia"/>
          <w:sz w:val="30"/>
          <w:szCs w:val="30"/>
        </w:rPr>
        <w:t>，以社会服务团队为主力，</w:t>
      </w:r>
      <w:r w:rsidRPr="00760CE6">
        <w:rPr>
          <w:rFonts w:ascii="宋体" w:eastAsia="宋体" w:hAnsi="宋体"/>
          <w:sz w:val="30"/>
          <w:szCs w:val="30"/>
        </w:rPr>
        <w:t>完成乡村振兴规划</w:t>
      </w:r>
      <w:r w:rsidRPr="00760CE6">
        <w:rPr>
          <w:rFonts w:ascii="宋体" w:eastAsia="宋体" w:hAnsi="宋体" w:hint="eastAsia"/>
          <w:sz w:val="30"/>
          <w:szCs w:val="30"/>
        </w:rPr>
        <w:t>10多项，</w:t>
      </w:r>
      <w:r w:rsidR="00685E0F">
        <w:rPr>
          <w:rFonts w:ascii="宋体" w:eastAsia="宋体" w:hAnsi="宋体" w:hint="eastAsia"/>
          <w:sz w:val="30"/>
          <w:szCs w:val="30"/>
        </w:rPr>
        <w:t>旅游规划30多项</w:t>
      </w:r>
      <w:r w:rsidR="00685E0F">
        <w:rPr>
          <w:rFonts w:ascii="宋体" w:eastAsia="宋体" w:hAnsi="宋体"/>
          <w:sz w:val="30"/>
          <w:szCs w:val="30"/>
        </w:rPr>
        <w:t>，企业</w:t>
      </w:r>
      <w:r w:rsidR="00685E0F">
        <w:rPr>
          <w:rFonts w:ascii="宋体" w:eastAsia="宋体" w:hAnsi="宋体" w:hint="eastAsia"/>
          <w:sz w:val="30"/>
          <w:szCs w:val="30"/>
        </w:rPr>
        <w:t>技术</w:t>
      </w:r>
      <w:r w:rsidR="00685E0F">
        <w:rPr>
          <w:rFonts w:ascii="宋体" w:eastAsia="宋体" w:hAnsi="宋体"/>
          <w:sz w:val="30"/>
          <w:szCs w:val="30"/>
        </w:rPr>
        <w:t>服务项目</w:t>
      </w:r>
      <w:r w:rsidR="00685E0F">
        <w:rPr>
          <w:rFonts w:ascii="宋体" w:eastAsia="宋体" w:hAnsi="宋体" w:hint="eastAsia"/>
          <w:sz w:val="30"/>
          <w:szCs w:val="30"/>
        </w:rPr>
        <w:t>30多项</w:t>
      </w:r>
      <w:r w:rsidR="00685E0F">
        <w:rPr>
          <w:rFonts w:ascii="宋体" w:eastAsia="宋体" w:hAnsi="宋体"/>
          <w:sz w:val="30"/>
          <w:szCs w:val="30"/>
        </w:rPr>
        <w:t>。</w:t>
      </w:r>
      <w:r w:rsidRPr="00760CE6">
        <w:rPr>
          <w:rFonts w:ascii="宋体" w:eastAsia="宋体" w:hAnsi="宋体" w:hint="eastAsia"/>
          <w:sz w:val="30"/>
          <w:szCs w:val="30"/>
        </w:rPr>
        <w:t>2018年编制德庆</w:t>
      </w:r>
      <w:r w:rsidRPr="00760CE6">
        <w:rPr>
          <w:rFonts w:ascii="宋体" w:eastAsia="宋体" w:hAnsi="宋体"/>
          <w:sz w:val="30"/>
          <w:szCs w:val="30"/>
        </w:rPr>
        <w:t>乡村振兴规划技术标准，</w:t>
      </w:r>
      <w:r w:rsidRPr="00760CE6">
        <w:rPr>
          <w:rFonts w:ascii="宋体" w:eastAsia="宋体" w:hAnsi="宋体" w:hint="eastAsia"/>
          <w:sz w:val="30"/>
          <w:szCs w:val="30"/>
        </w:rPr>
        <w:t>分门别类</w:t>
      </w:r>
      <w:r w:rsidRPr="00760CE6">
        <w:rPr>
          <w:rFonts w:ascii="宋体" w:eastAsia="宋体" w:hAnsi="宋体"/>
          <w:sz w:val="30"/>
          <w:szCs w:val="30"/>
        </w:rPr>
        <w:t>指导13</w:t>
      </w:r>
      <w:r w:rsidRPr="00760CE6">
        <w:rPr>
          <w:rFonts w:ascii="宋体" w:eastAsia="宋体" w:hAnsi="宋体" w:hint="eastAsia"/>
          <w:sz w:val="30"/>
          <w:szCs w:val="30"/>
        </w:rPr>
        <w:t>条</w:t>
      </w:r>
      <w:r w:rsidRPr="00760CE6">
        <w:rPr>
          <w:rFonts w:ascii="宋体" w:eastAsia="宋体" w:hAnsi="宋体"/>
          <w:sz w:val="30"/>
          <w:szCs w:val="30"/>
        </w:rPr>
        <w:t>试点</w:t>
      </w:r>
      <w:r w:rsidRPr="00760CE6">
        <w:rPr>
          <w:rFonts w:ascii="宋体" w:eastAsia="宋体" w:hAnsi="宋体" w:hint="eastAsia"/>
          <w:sz w:val="30"/>
          <w:szCs w:val="30"/>
        </w:rPr>
        <w:t>行政村</w:t>
      </w:r>
      <w:r w:rsidRPr="00760CE6">
        <w:rPr>
          <w:rFonts w:ascii="宋体" w:eastAsia="宋体" w:hAnsi="宋体"/>
          <w:sz w:val="30"/>
          <w:szCs w:val="30"/>
        </w:rPr>
        <w:t>乡村振兴规划工作</w:t>
      </w:r>
      <w:r w:rsidRPr="00760CE6">
        <w:rPr>
          <w:rFonts w:ascii="宋体" w:eastAsia="宋体" w:hAnsi="宋体" w:hint="eastAsia"/>
          <w:sz w:val="30"/>
          <w:szCs w:val="30"/>
        </w:rPr>
        <w:t>。2021年</w:t>
      </w:r>
      <w:r w:rsidRPr="00760CE6">
        <w:rPr>
          <w:rFonts w:ascii="宋体" w:eastAsia="宋体" w:hAnsi="宋体"/>
          <w:sz w:val="30"/>
          <w:szCs w:val="30"/>
        </w:rPr>
        <w:t>，</w:t>
      </w:r>
      <w:r w:rsidRPr="00760CE6">
        <w:rPr>
          <w:rFonts w:ascii="宋体" w:eastAsia="宋体" w:hAnsi="宋体" w:hint="eastAsia"/>
          <w:sz w:val="30"/>
          <w:szCs w:val="30"/>
        </w:rPr>
        <w:t>决策</w:t>
      </w:r>
      <w:r w:rsidRPr="00760CE6">
        <w:rPr>
          <w:rFonts w:ascii="宋体" w:eastAsia="宋体" w:hAnsi="宋体"/>
          <w:sz w:val="30"/>
          <w:szCs w:val="30"/>
        </w:rPr>
        <w:t>咨询报告</w:t>
      </w:r>
      <w:r w:rsidRPr="00760CE6">
        <w:rPr>
          <w:rFonts w:ascii="宋体" w:eastAsia="宋体" w:hAnsi="宋体" w:hint="eastAsia"/>
          <w:sz w:val="30"/>
          <w:szCs w:val="30"/>
        </w:rPr>
        <w:t>《广东</w:t>
      </w:r>
      <w:r w:rsidRPr="00760CE6">
        <w:rPr>
          <w:rFonts w:ascii="宋体" w:eastAsia="宋体" w:hAnsi="宋体"/>
          <w:sz w:val="30"/>
          <w:szCs w:val="30"/>
        </w:rPr>
        <w:t>乡村振兴综合改革实践及启示</w:t>
      </w:r>
      <w:r w:rsidRPr="00760CE6">
        <w:rPr>
          <w:rFonts w:ascii="宋体" w:eastAsia="宋体" w:hAnsi="宋体" w:hint="eastAsia"/>
          <w:sz w:val="30"/>
          <w:szCs w:val="30"/>
        </w:rPr>
        <w:t>》获广东省委</w:t>
      </w:r>
      <w:r w:rsidRPr="00760CE6">
        <w:rPr>
          <w:rFonts w:ascii="宋体" w:eastAsia="宋体" w:hAnsi="宋体"/>
          <w:sz w:val="30"/>
          <w:szCs w:val="30"/>
        </w:rPr>
        <w:t>常委批示。</w:t>
      </w:r>
      <w:r w:rsidR="00EB6F99">
        <w:rPr>
          <w:rFonts w:ascii="宋体" w:eastAsia="宋体" w:hAnsi="宋体" w:hint="eastAsia"/>
          <w:sz w:val="30"/>
          <w:szCs w:val="30"/>
        </w:rPr>
        <w:t>技术</w:t>
      </w:r>
      <w:r w:rsidR="00EB6F99">
        <w:rPr>
          <w:rFonts w:ascii="宋体" w:eastAsia="宋体" w:hAnsi="宋体"/>
          <w:sz w:val="30"/>
          <w:szCs w:val="30"/>
        </w:rPr>
        <w:t>服务主要包括：</w:t>
      </w:r>
    </w:p>
    <w:p w14:paraId="593B7D69" w14:textId="2A088875" w:rsidR="00EB6F99" w:rsidRPr="00EB6F99" w:rsidRDefault="00EB6F99" w:rsidP="00EB6F99">
      <w:pPr>
        <w:spacing w:line="480" w:lineRule="auto"/>
        <w:ind w:firstLineChars="200" w:firstLine="60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①</w:t>
      </w:r>
      <w:proofErr w:type="gramStart"/>
      <w:r w:rsidRPr="00EB6F99">
        <w:rPr>
          <w:rFonts w:ascii="宋体" w:eastAsia="宋体" w:hAnsi="宋体" w:hint="eastAsia"/>
          <w:sz w:val="30"/>
          <w:szCs w:val="30"/>
        </w:rPr>
        <w:t>文旅振兴</w:t>
      </w:r>
      <w:proofErr w:type="gramEnd"/>
      <w:r w:rsidRPr="00EB6F99">
        <w:rPr>
          <w:rFonts w:ascii="宋体" w:eastAsia="宋体" w:hAnsi="宋体" w:hint="eastAsia"/>
          <w:sz w:val="30"/>
          <w:szCs w:val="30"/>
        </w:rPr>
        <w:t>和乡村振兴</w:t>
      </w:r>
      <w:r>
        <w:rPr>
          <w:rFonts w:ascii="宋体" w:eastAsia="宋体" w:hAnsi="宋体" w:hint="eastAsia"/>
          <w:sz w:val="30"/>
          <w:szCs w:val="30"/>
        </w:rPr>
        <w:t>规划服</w:t>
      </w:r>
      <w:r w:rsidRPr="00EB6F99">
        <w:rPr>
          <w:rFonts w:ascii="宋体" w:eastAsia="宋体" w:hAnsi="宋体" w:hint="eastAsia"/>
          <w:sz w:val="30"/>
          <w:szCs w:val="30"/>
        </w:rPr>
        <w:t>：《华南理工大学肇庆旅游交通规划调查项目》《云浮市云城区10个省定贫困村社会主义新农村示范村规划》《德庆</w:t>
      </w:r>
      <w:r w:rsidRPr="00EB6F99">
        <w:rPr>
          <w:rFonts w:ascii="宋体" w:eastAsia="宋体" w:hAnsi="宋体"/>
          <w:sz w:val="30"/>
          <w:szCs w:val="30"/>
        </w:rPr>
        <w:t>县</w:t>
      </w:r>
      <w:r w:rsidRPr="00EB6F99">
        <w:rPr>
          <w:rFonts w:ascii="宋体" w:eastAsia="宋体" w:hAnsi="宋体" w:hint="eastAsia"/>
          <w:sz w:val="30"/>
          <w:szCs w:val="30"/>
        </w:rPr>
        <w:t>龙母</w:t>
      </w:r>
      <w:r w:rsidRPr="00EB6F99">
        <w:rPr>
          <w:rFonts w:ascii="宋体" w:eastAsia="宋体" w:hAnsi="宋体"/>
          <w:sz w:val="30"/>
          <w:szCs w:val="30"/>
        </w:rPr>
        <w:t>文旅</w:t>
      </w:r>
      <w:r w:rsidRPr="00EB6F99">
        <w:rPr>
          <w:rFonts w:ascii="宋体" w:eastAsia="宋体" w:hAnsi="宋体" w:hint="eastAsia"/>
          <w:sz w:val="30"/>
          <w:szCs w:val="30"/>
        </w:rPr>
        <w:t>特色小镇概念性</w:t>
      </w:r>
      <w:r w:rsidRPr="00EB6F99">
        <w:rPr>
          <w:rFonts w:ascii="宋体" w:eastAsia="宋体" w:hAnsi="宋体"/>
          <w:sz w:val="30"/>
          <w:szCs w:val="30"/>
        </w:rPr>
        <w:t>规划</w:t>
      </w:r>
      <w:r w:rsidRPr="00EB6F99">
        <w:rPr>
          <w:rFonts w:ascii="宋体" w:eastAsia="宋体" w:hAnsi="宋体" w:hint="eastAsia"/>
          <w:sz w:val="30"/>
          <w:szCs w:val="30"/>
        </w:rPr>
        <w:t>》，编制德庆县乡村振兴技术</w:t>
      </w:r>
      <w:r w:rsidRPr="00EB6F99">
        <w:rPr>
          <w:rFonts w:ascii="宋体" w:eastAsia="宋体" w:hAnsi="宋体"/>
          <w:sz w:val="30"/>
          <w:szCs w:val="30"/>
        </w:rPr>
        <w:t>标准，完成</w:t>
      </w:r>
      <w:r w:rsidRPr="00EB6F99">
        <w:rPr>
          <w:rFonts w:ascii="宋体" w:eastAsia="宋体" w:hAnsi="宋体" w:hint="eastAsia"/>
          <w:sz w:val="30"/>
          <w:szCs w:val="30"/>
        </w:rPr>
        <w:t>13个</w:t>
      </w:r>
      <w:r w:rsidRPr="00EB6F99">
        <w:rPr>
          <w:rFonts w:ascii="宋体" w:eastAsia="宋体" w:hAnsi="宋体"/>
          <w:sz w:val="30"/>
          <w:szCs w:val="30"/>
        </w:rPr>
        <w:t>试点</w:t>
      </w:r>
      <w:r w:rsidRPr="00EB6F99">
        <w:rPr>
          <w:rFonts w:ascii="宋体" w:eastAsia="宋体" w:hAnsi="宋体" w:hint="eastAsia"/>
          <w:sz w:val="30"/>
          <w:szCs w:val="30"/>
        </w:rPr>
        <w:t>行政</w:t>
      </w:r>
      <w:r w:rsidRPr="00EB6F99">
        <w:rPr>
          <w:rFonts w:ascii="宋体" w:eastAsia="宋体" w:hAnsi="宋体"/>
          <w:sz w:val="30"/>
          <w:szCs w:val="30"/>
        </w:rPr>
        <w:t>村的</w:t>
      </w:r>
      <w:r w:rsidRPr="00EB6F99">
        <w:rPr>
          <w:rFonts w:ascii="宋体" w:eastAsia="宋体" w:hAnsi="宋体" w:hint="eastAsia"/>
          <w:sz w:val="30"/>
          <w:szCs w:val="30"/>
        </w:rPr>
        <w:t>规划工作。②景区</w:t>
      </w:r>
      <w:r w:rsidRPr="00EB6F99">
        <w:rPr>
          <w:rFonts w:ascii="宋体" w:eastAsia="宋体" w:hAnsi="宋体"/>
          <w:sz w:val="30"/>
          <w:szCs w:val="30"/>
        </w:rPr>
        <w:t>创</w:t>
      </w:r>
      <w:r w:rsidRPr="00EB6F99">
        <w:rPr>
          <w:rFonts w:ascii="宋体" w:eastAsia="宋体" w:hAnsi="宋体" w:hint="eastAsia"/>
          <w:sz w:val="30"/>
          <w:szCs w:val="30"/>
        </w:rPr>
        <w:t>A</w:t>
      </w:r>
      <w:r w:rsidRPr="00EB6F99">
        <w:rPr>
          <w:rFonts w:ascii="宋体" w:eastAsia="宋体" w:hAnsi="宋体"/>
          <w:sz w:val="30"/>
          <w:szCs w:val="30"/>
        </w:rPr>
        <w:t>：</w:t>
      </w:r>
      <w:r w:rsidRPr="00EB6F99">
        <w:rPr>
          <w:rFonts w:ascii="宋体" w:eastAsia="宋体" w:hAnsi="宋体" w:hint="eastAsia"/>
          <w:sz w:val="30"/>
          <w:szCs w:val="30"/>
        </w:rPr>
        <w:t>辅导四会奇石河、傲</w:t>
      </w:r>
      <w:proofErr w:type="gramStart"/>
      <w:r w:rsidRPr="00EB6F99">
        <w:rPr>
          <w:rFonts w:ascii="宋体" w:eastAsia="宋体" w:hAnsi="宋体" w:hint="eastAsia"/>
          <w:sz w:val="30"/>
          <w:szCs w:val="30"/>
        </w:rPr>
        <w:t>雪国际</w:t>
      </w:r>
      <w:proofErr w:type="gramEnd"/>
      <w:r w:rsidRPr="00EB6F99">
        <w:rPr>
          <w:rFonts w:ascii="宋体" w:eastAsia="宋体" w:hAnsi="宋体" w:hint="eastAsia"/>
          <w:sz w:val="30"/>
          <w:szCs w:val="30"/>
        </w:rPr>
        <w:t>工业旅游园、三元塔</w:t>
      </w:r>
      <w:r w:rsidRPr="00EB6F99">
        <w:rPr>
          <w:rFonts w:ascii="宋体" w:eastAsia="宋体" w:hAnsi="宋体"/>
          <w:sz w:val="30"/>
          <w:szCs w:val="30"/>
        </w:rPr>
        <w:t>、包公文化园、</w:t>
      </w:r>
      <w:r w:rsidRPr="00EB6F99">
        <w:rPr>
          <w:rFonts w:ascii="宋体" w:eastAsia="宋体" w:hAnsi="宋体" w:hint="eastAsia"/>
          <w:sz w:val="30"/>
          <w:szCs w:val="30"/>
        </w:rPr>
        <w:t>阅江楼等</w:t>
      </w:r>
      <w:r w:rsidRPr="00EB6F99">
        <w:rPr>
          <w:rFonts w:ascii="宋体" w:eastAsia="宋体" w:hAnsi="宋体"/>
          <w:sz w:val="30"/>
          <w:szCs w:val="30"/>
        </w:rPr>
        <w:t>成功</w:t>
      </w:r>
      <w:r w:rsidRPr="00EB6F99">
        <w:rPr>
          <w:rFonts w:ascii="宋体" w:eastAsia="宋体" w:hAnsi="宋体" w:hint="eastAsia"/>
          <w:sz w:val="30"/>
          <w:szCs w:val="30"/>
        </w:rPr>
        <w:t>创建国家</w:t>
      </w:r>
      <w:r w:rsidRPr="00EB6F99">
        <w:rPr>
          <w:rFonts w:ascii="宋体" w:eastAsia="宋体" w:hAnsi="宋体"/>
          <w:sz w:val="30"/>
          <w:szCs w:val="30"/>
        </w:rPr>
        <w:t>AAA</w:t>
      </w:r>
      <w:r w:rsidRPr="00EB6F99">
        <w:rPr>
          <w:rFonts w:ascii="宋体" w:eastAsia="宋体" w:hAnsi="宋体" w:hint="eastAsia"/>
          <w:sz w:val="30"/>
          <w:szCs w:val="30"/>
        </w:rPr>
        <w:t>级景区;全程参与星</w:t>
      </w:r>
      <w:proofErr w:type="gramStart"/>
      <w:r w:rsidRPr="00EB6F99">
        <w:rPr>
          <w:rFonts w:ascii="宋体" w:eastAsia="宋体" w:hAnsi="宋体" w:hint="eastAsia"/>
          <w:sz w:val="30"/>
          <w:szCs w:val="30"/>
        </w:rPr>
        <w:t>湖创建</w:t>
      </w:r>
      <w:proofErr w:type="gramEnd"/>
      <w:r w:rsidRPr="00EB6F99">
        <w:rPr>
          <w:rFonts w:ascii="宋体" w:eastAsia="宋体" w:hAnsi="宋体" w:hint="eastAsia"/>
          <w:sz w:val="30"/>
          <w:szCs w:val="30"/>
        </w:rPr>
        <w:t>国家 5A 级景区和景区人员素质考核工作。③</w:t>
      </w:r>
      <w:r w:rsidRPr="00EB6F99">
        <w:rPr>
          <w:rFonts w:ascii="宋体" w:eastAsia="宋体" w:hAnsi="宋体"/>
          <w:sz w:val="30"/>
          <w:szCs w:val="30"/>
        </w:rPr>
        <w:t>培训</w:t>
      </w:r>
      <w:r w:rsidRPr="00EB6F99">
        <w:rPr>
          <w:rFonts w:ascii="宋体" w:eastAsia="宋体" w:hAnsi="宋体" w:hint="eastAsia"/>
          <w:sz w:val="30"/>
          <w:szCs w:val="30"/>
        </w:rPr>
        <w:t>服务</w:t>
      </w:r>
      <w:r w:rsidRPr="00EB6F99">
        <w:rPr>
          <w:rFonts w:ascii="宋体" w:eastAsia="宋体" w:hAnsi="宋体"/>
          <w:sz w:val="30"/>
          <w:szCs w:val="30"/>
        </w:rPr>
        <w:t>：</w:t>
      </w:r>
      <w:r w:rsidRPr="00EB6F99">
        <w:rPr>
          <w:rFonts w:ascii="宋体" w:eastAsia="宋体" w:hAnsi="宋体" w:hint="eastAsia"/>
          <w:sz w:val="30"/>
          <w:szCs w:val="30"/>
        </w:rPr>
        <w:t>《星湖旅游景区创建国家5A级景区人员素质培训》《德庆县旅游</w:t>
      </w:r>
      <w:r w:rsidRPr="00EB6F99">
        <w:rPr>
          <w:rFonts w:ascii="宋体" w:eastAsia="宋体" w:hAnsi="宋体"/>
          <w:sz w:val="30"/>
          <w:szCs w:val="30"/>
        </w:rPr>
        <w:t>专题培训</w:t>
      </w:r>
      <w:r w:rsidRPr="00EB6F99">
        <w:rPr>
          <w:rFonts w:ascii="宋体" w:eastAsia="宋体" w:hAnsi="宋体" w:hint="eastAsia"/>
          <w:sz w:val="30"/>
          <w:szCs w:val="30"/>
        </w:rPr>
        <w:t>》《七星</w:t>
      </w:r>
      <w:r w:rsidRPr="00EB6F99">
        <w:rPr>
          <w:rFonts w:ascii="宋体" w:eastAsia="宋体" w:hAnsi="宋体"/>
          <w:sz w:val="30"/>
          <w:szCs w:val="30"/>
        </w:rPr>
        <w:t>旅游集团旅游专题培训</w:t>
      </w:r>
      <w:r w:rsidRPr="00EB6F99">
        <w:rPr>
          <w:rFonts w:ascii="宋体" w:eastAsia="宋体" w:hAnsi="宋体" w:hint="eastAsia"/>
          <w:sz w:val="30"/>
          <w:szCs w:val="30"/>
        </w:rPr>
        <w:t>》。④技术</w:t>
      </w:r>
      <w:r w:rsidRPr="00EB6F99">
        <w:rPr>
          <w:rFonts w:ascii="宋体" w:eastAsia="宋体" w:hAnsi="宋体"/>
          <w:sz w:val="30"/>
          <w:szCs w:val="30"/>
        </w:rPr>
        <w:t>服务：</w:t>
      </w:r>
      <w:r w:rsidRPr="00EB6F99">
        <w:rPr>
          <w:rFonts w:ascii="宋体" w:eastAsia="宋体" w:hAnsi="宋体" w:hint="eastAsia"/>
          <w:sz w:val="30"/>
          <w:szCs w:val="30"/>
        </w:rPr>
        <w:t>为旅游</w:t>
      </w:r>
      <w:r w:rsidRPr="00EB6F99">
        <w:rPr>
          <w:rFonts w:ascii="宋体" w:eastAsia="宋体" w:hAnsi="宋体"/>
          <w:sz w:val="30"/>
          <w:szCs w:val="30"/>
        </w:rPr>
        <w:t>景区</w:t>
      </w:r>
      <w:r w:rsidRPr="00EB6F99">
        <w:rPr>
          <w:rFonts w:ascii="宋体" w:eastAsia="宋体" w:hAnsi="宋体"/>
          <w:sz w:val="30"/>
          <w:szCs w:val="30"/>
        </w:rPr>
        <w:lastRenderedPageBreak/>
        <w:t>和酒店提供技术服务，获</w:t>
      </w:r>
      <w:r w:rsidRPr="00EB6F99">
        <w:rPr>
          <w:rFonts w:ascii="宋体" w:eastAsia="宋体" w:hAnsi="宋体" w:hint="eastAsia"/>
          <w:sz w:val="30"/>
          <w:szCs w:val="30"/>
        </w:rPr>
        <w:t>横向</w:t>
      </w:r>
      <w:r w:rsidRPr="00EB6F99">
        <w:rPr>
          <w:rFonts w:ascii="宋体" w:eastAsia="宋体" w:hAnsi="宋体"/>
          <w:sz w:val="30"/>
          <w:szCs w:val="30"/>
        </w:rPr>
        <w:t>委托课题30</w:t>
      </w:r>
      <w:r w:rsidRPr="00EB6F99">
        <w:rPr>
          <w:rFonts w:ascii="宋体" w:eastAsia="宋体" w:hAnsi="宋体" w:hint="eastAsia"/>
          <w:sz w:val="30"/>
          <w:szCs w:val="30"/>
        </w:rPr>
        <w:t>多项</w:t>
      </w:r>
      <w:r w:rsidRPr="00EB6F99">
        <w:rPr>
          <w:rFonts w:ascii="宋体" w:eastAsia="宋体" w:hAnsi="宋体"/>
          <w:sz w:val="30"/>
          <w:szCs w:val="30"/>
        </w:rPr>
        <w:t>。</w:t>
      </w:r>
    </w:p>
    <w:p w14:paraId="26FE81C8" w14:textId="1FF25BDF" w:rsidR="004A367F" w:rsidRPr="00685E0F" w:rsidRDefault="00760CE6" w:rsidP="001124D6">
      <w:pPr>
        <w:spacing w:line="360" w:lineRule="auto"/>
        <w:ind w:firstLine="420"/>
        <w:rPr>
          <w:rFonts w:ascii="宋体" w:eastAsia="宋体" w:hAnsi="宋体"/>
          <w:b/>
          <w:sz w:val="30"/>
          <w:szCs w:val="30"/>
        </w:rPr>
      </w:pPr>
      <w:r w:rsidRPr="00685E0F">
        <w:rPr>
          <w:rFonts w:ascii="宋体" w:eastAsia="宋体" w:hAnsi="宋体" w:hint="eastAsia"/>
          <w:b/>
          <w:sz w:val="30"/>
          <w:szCs w:val="30"/>
        </w:rPr>
        <w:t>3.</w:t>
      </w:r>
      <w:r w:rsidR="004A367F" w:rsidRPr="00685E0F">
        <w:rPr>
          <w:rFonts w:ascii="宋体" w:eastAsia="宋体" w:hAnsi="宋体" w:hint="eastAsia"/>
          <w:b/>
          <w:sz w:val="30"/>
          <w:szCs w:val="30"/>
        </w:rPr>
        <w:t>搭建平台，提升</w:t>
      </w:r>
      <w:r w:rsidRPr="00685E0F">
        <w:rPr>
          <w:rFonts w:ascii="宋体" w:eastAsia="宋体" w:hAnsi="宋体" w:hint="eastAsia"/>
          <w:b/>
          <w:sz w:val="30"/>
          <w:szCs w:val="30"/>
        </w:rPr>
        <w:t>旅游管理</w:t>
      </w:r>
      <w:r w:rsidR="004A367F" w:rsidRPr="00685E0F">
        <w:rPr>
          <w:rFonts w:ascii="宋体" w:eastAsia="宋体" w:hAnsi="宋体" w:hint="eastAsia"/>
          <w:b/>
          <w:sz w:val="30"/>
          <w:szCs w:val="30"/>
        </w:rPr>
        <w:t>学科区域影响力</w:t>
      </w:r>
    </w:p>
    <w:p w14:paraId="13AE5671" w14:textId="7ADCB057" w:rsidR="006B3338" w:rsidRPr="00760CE6" w:rsidRDefault="006B3338" w:rsidP="00505C81">
      <w:pPr>
        <w:spacing w:line="360" w:lineRule="auto"/>
        <w:ind w:firstLine="420"/>
        <w:rPr>
          <w:rFonts w:ascii="宋体" w:eastAsia="宋体" w:hAnsi="宋体" w:hint="eastAsia"/>
          <w:sz w:val="30"/>
          <w:szCs w:val="30"/>
        </w:rPr>
      </w:pPr>
      <w:r w:rsidRPr="00760CE6">
        <w:rPr>
          <w:rFonts w:ascii="宋体" w:eastAsia="宋体" w:hAnsi="宋体" w:hint="eastAsia"/>
          <w:sz w:val="30"/>
          <w:szCs w:val="30"/>
        </w:rPr>
        <w:t>2016年</w:t>
      </w:r>
      <w:r w:rsidR="00760CE6">
        <w:rPr>
          <w:rFonts w:ascii="宋体" w:eastAsia="宋体" w:hAnsi="宋体" w:hint="eastAsia"/>
          <w:sz w:val="30"/>
          <w:szCs w:val="30"/>
        </w:rPr>
        <w:t>，</w:t>
      </w:r>
      <w:r w:rsidR="00760CE6">
        <w:rPr>
          <w:rFonts w:ascii="宋体" w:eastAsia="宋体" w:hAnsi="宋体"/>
          <w:sz w:val="30"/>
          <w:szCs w:val="30"/>
        </w:rPr>
        <w:t>在中山大学</w:t>
      </w:r>
      <w:r w:rsidR="00760CE6">
        <w:rPr>
          <w:rFonts w:ascii="宋体" w:eastAsia="宋体" w:hAnsi="宋体" w:hint="eastAsia"/>
          <w:sz w:val="30"/>
          <w:szCs w:val="30"/>
        </w:rPr>
        <w:t>保继刚</w:t>
      </w:r>
      <w:r w:rsidR="00760CE6">
        <w:rPr>
          <w:rFonts w:ascii="宋体" w:eastAsia="宋体" w:hAnsi="宋体"/>
          <w:sz w:val="30"/>
          <w:szCs w:val="30"/>
        </w:rPr>
        <w:t>教授帮助下，</w:t>
      </w:r>
      <w:r w:rsidR="00760CE6" w:rsidRPr="00760CE6">
        <w:rPr>
          <w:rFonts w:ascii="宋体" w:eastAsia="宋体" w:hAnsi="宋体" w:hint="eastAsia"/>
          <w:sz w:val="30"/>
          <w:szCs w:val="30"/>
        </w:rPr>
        <w:t>联合</w:t>
      </w:r>
      <w:r w:rsidR="00760CE6">
        <w:rPr>
          <w:rFonts w:ascii="宋体" w:eastAsia="宋体" w:hAnsi="宋体" w:hint="eastAsia"/>
          <w:sz w:val="30"/>
          <w:szCs w:val="30"/>
        </w:rPr>
        <w:t>中山学</w:t>
      </w:r>
      <w:r w:rsidR="00760CE6">
        <w:rPr>
          <w:rFonts w:ascii="宋体" w:eastAsia="宋体" w:hAnsi="宋体"/>
          <w:sz w:val="30"/>
          <w:szCs w:val="30"/>
        </w:rPr>
        <w:t>旅游</w:t>
      </w:r>
      <w:r w:rsidR="00760CE6">
        <w:rPr>
          <w:rFonts w:ascii="宋体" w:eastAsia="宋体" w:hAnsi="宋体" w:hint="eastAsia"/>
          <w:sz w:val="30"/>
          <w:szCs w:val="30"/>
        </w:rPr>
        <w:t>学院</w:t>
      </w:r>
      <w:r w:rsidRPr="00760CE6">
        <w:rPr>
          <w:rFonts w:ascii="宋体" w:eastAsia="宋体" w:hAnsi="宋体" w:hint="eastAsia"/>
          <w:sz w:val="30"/>
          <w:szCs w:val="30"/>
        </w:rPr>
        <w:t>创办“西江旅游论坛”，至今已成功举办五届。选派骨干教师外出交流: 近30人次参加五届西江旅游论坛，12人次参加教育部旅游</w:t>
      </w:r>
      <w:proofErr w:type="gramStart"/>
      <w:r w:rsidRPr="00760CE6">
        <w:rPr>
          <w:rFonts w:ascii="宋体" w:eastAsia="宋体" w:hAnsi="宋体" w:hint="eastAsia"/>
          <w:sz w:val="30"/>
          <w:szCs w:val="30"/>
        </w:rPr>
        <w:t>管理教指委</w:t>
      </w:r>
      <w:proofErr w:type="gramEnd"/>
      <w:r w:rsidRPr="00760CE6">
        <w:rPr>
          <w:rFonts w:ascii="宋体" w:eastAsia="宋体" w:hAnsi="宋体" w:hint="eastAsia"/>
          <w:sz w:val="30"/>
          <w:szCs w:val="30"/>
        </w:rPr>
        <w:t>联席会；10多人次参加万</w:t>
      </w:r>
      <w:proofErr w:type="gramStart"/>
      <w:r w:rsidRPr="00760CE6">
        <w:rPr>
          <w:rFonts w:ascii="宋体" w:eastAsia="宋体" w:hAnsi="宋体" w:hint="eastAsia"/>
          <w:sz w:val="30"/>
          <w:szCs w:val="30"/>
        </w:rPr>
        <w:t>礼豪程教学</w:t>
      </w:r>
      <w:proofErr w:type="gramEnd"/>
      <w:r w:rsidRPr="00760CE6">
        <w:rPr>
          <w:rFonts w:ascii="宋体" w:eastAsia="宋体" w:hAnsi="宋体" w:hint="eastAsia"/>
          <w:sz w:val="30"/>
          <w:szCs w:val="30"/>
        </w:rPr>
        <w:t>研讨会。创办《文旅讲坛》，常态</w:t>
      </w:r>
      <w:proofErr w:type="gramStart"/>
      <w:r w:rsidRPr="00760CE6">
        <w:rPr>
          <w:rFonts w:ascii="宋体" w:eastAsia="宋体" w:hAnsi="宋体" w:hint="eastAsia"/>
          <w:sz w:val="30"/>
          <w:szCs w:val="30"/>
        </w:rPr>
        <w:t>化邀请</w:t>
      </w:r>
      <w:proofErr w:type="gramEnd"/>
      <w:r w:rsidRPr="00760CE6">
        <w:rPr>
          <w:rFonts w:ascii="宋体" w:eastAsia="宋体" w:hAnsi="宋体" w:hint="eastAsia"/>
          <w:sz w:val="30"/>
          <w:szCs w:val="30"/>
        </w:rPr>
        <w:t>校外知名专家学者和行业导师前来学院讲学，形成理论前沿、产业前沿、教学前沿、论文发表、课题申报系列，共计举办80场学术讲座；</w:t>
      </w:r>
      <w:r w:rsidRPr="00760CE6">
        <w:rPr>
          <w:rFonts w:ascii="宋体" w:eastAsia="宋体" w:hAnsi="宋体"/>
          <w:sz w:val="30"/>
          <w:szCs w:val="30"/>
        </w:rPr>
        <w:t>创办《</w:t>
      </w:r>
      <w:r w:rsidRPr="00760CE6">
        <w:rPr>
          <w:rFonts w:ascii="宋体" w:eastAsia="宋体" w:hAnsi="宋体" w:hint="eastAsia"/>
          <w:sz w:val="30"/>
          <w:szCs w:val="30"/>
        </w:rPr>
        <w:t>文旅</w:t>
      </w:r>
      <w:r w:rsidRPr="00760CE6">
        <w:rPr>
          <w:rFonts w:ascii="宋体" w:eastAsia="宋体" w:hAnsi="宋体"/>
          <w:sz w:val="30"/>
          <w:szCs w:val="30"/>
        </w:rPr>
        <w:t>沙龙》</w:t>
      </w:r>
      <w:r w:rsidRPr="00760CE6">
        <w:rPr>
          <w:rFonts w:ascii="宋体" w:eastAsia="宋体" w:hAnsi="宋体" w:hint="eastAsia"/>
          <w:sz w:val="30"/>
          <w:szCs w:val="30"/>
        </w:rPr>
        <w:t>，面向</w:t>
      </w:r>
      <w:r w:rsidRPr="00760CE6">
        <w:rPr>
          <w:rFonts w:ascii="宋体" w:eastAsia="宋体" w:hAnsi="宋体"/>
          <w:sz w:val="30"/>
          <w:szCs w:val="30"/>
        </w:rPr>
        <w:t>课题组搭建</w:t>
      </w:r>
      <w:r w:rsidRPr="00760CE6">
        <w:rPr>
          <w:rFonts w:ascii="宋体" w:eastAsia="宋体" w:hAnsi="宋体" w:hint="eastAsia"/>
          <w:sz w:val="30"/>
          <w:szCs w:val="30"/>
        </w:rPr>
        <w:t>交流</w:t>
      </w:r>
      <w:r w:rsidRPr="00760CE6">
        <w:rPr>
          <w:rFonts w:ascii="宋体" w:eastAsia="宋体" w:hAnsi="宋体"/>
          <w:sz w:val="30"/>
          <w:szCs w:val="30"/>
        </w:rPr>
        <w:t>平台，</w:t>
      </w:r>
      <w:r w:rsidRPr="00760CE6">
        <w:rPr>
          <w:rFonts w:ascii="宋体" w:eastAsia="宋体" w:hAnsi="宋体" w:hint="eastAsia"/>
          <w:sz w:val="30"/>
          <w:szCs w:val="30"/>
        </w:rPr>
        <w:t>至今</w:t>
      </w:r>
      <w:r w:rsidRPr="00760CE6">
        <w:rPr>
          <w:rFonts w:ascii="宋体" w:eastAsia="宋体" w:hAnsi="宋体"/>
          <w:sz w:val="30"/>
          <w:szCs w:val="30"/>
        </w:rPr>
        <w:t>已</w:t>
      </w:r>
      <w:r w:rsidRPr="00760CE6">
        <w:rPr>
          <w:rFonts w:ascii="宋体" w:eastAsia="宋体" w:hAnsi="宋体" w:hint="eastAsia"/>
          <w:sz w:val="30"/>
          <w:szCs w:val="30"/>
        </w:rPr>
        <w:t>举办</w:t>
      </w:r>
      <w:r w:rsidR="00760CE6">
        <w:rPr>
          <w:rFonts w:ascii="宋体" w:eastAsia="宋体" w:hAnsi="宋体"/>
          <w:sz w:val="30"/>
          <w:szCs w:val="30"/>
        </w:rPr>
        <w:t>10</w:t>
      </w:r>
      <w:r w:rsidR="00760CE6">
        <w:rPr>
          <w:rFonts w:ascii="宋体" w:eastAsia="宋体" w:hAnsi="宋体" w:hint="eastAsia"/>
          <w:sz w:val="30"/>
          <w:szCs w:val="30"/>
        </w:rPr>
        <w:t>多</w:t>
      </w:r>
      <w:r w:rsidRPr="00760CE6">
        <w:rPr>
          <w:rFonts w:ascii="宋体" w:eastAsia="宋体" w:hAnsi="宋体" w:hint="eastAsia"/>
          <w:sz w:val="30"/>
          <w:szCs w:val="30"/>
        </w:rPr>
        <w:t>场。</w:t>
      </w:r>
      <w:bookmarkStart w:id="0" w:name="_GoBack"/>
      <w:bookmarkEnd w:id="0"/>
    </w:p>
    <w:sectPr w:rsidR="006B3338" w:rsidRPr="00760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4CE3" w14:textId="77777777" w:rsidR="002C5C5C" w:rsidRDefault="002C5C5C" w:rsidP="00856AAF">
      <w:r>
        <w:separator/>
      </w:r>
    </w:p>
  </w:endnote>
  <w:endnote w:type="continuationSeparator" w:id="0">
    <w:p w14:paraId="26DAE9D9" w14:textId="77777777" w:rsidR="002C5C5C" w:rsidRDefault="002C5C5C" w:rsidP="0085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4331" w14:textId="77777777" w:rsidR="002C5C5C" w:rsidRDefault="002C5C5C" w:rsidP="00856AAF">
      <w:r>
        <w:separator/>
      </w:r>
    </w:p>
  </w:footnote>
  <w:footnote w:type="continuationSeparator" w:id="0">
    <w:p w14:paraId="56BEC31C" w14:textId="77777777" w:rsidR="002C5C5C" w:rsidRDefault="002C5C5C" w:rsidP="0085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C"/>
    <w:rsid w:val="001124D6"/>
    <w:rsid w:val="002C2837"/>
    <w:rsid w:val="002C5C5C"/>
    <w:rsid w:val="003252A1"/>
    <w:rsid w:val="003767AA"/>
    <w:rsid w:val="003B073C"/>
    <w:rsid w:val="00402FA3"/>
    <w:rsid w:val="00472AFB"/>
    <w:rsid w:val="004A367F"/>
    <w:rsid w:val="00505C81"/>
    <w:rsid w:val="00554943"/>
    <w:rsid w:val="005D6177"/>
    <w:rsid w:val="00632B25"/>
    <w:rsid w:val="00685E0F"/>
    <w:rsid w:val="006B3338"/>
    <w:rsid w:val="00724159"/>
    <w:rsid w:val="0073389D"/>
    <w:rsid w:val="00760CE6"/>
    <w:rsid w:val="00765A7F"/>
    <w:rsid w:val="00856AAF"/>
    <w:rsid w:val="008C11E2"/>
    <w:rsid w:val="00AC371C"/>
    <w:rsid w:val="00BC2B77"/>
    <w:rsid w:val="00CE0506"/>
    <w:rsid w:val="00CE1961"/>
    <w:rsid w:val="00D7134A"/>
    <w:rsid w:val="00DB1F85"/>
    <w:rsid w:val="00DC650F"/>
    <w:rsid w:val="00E3608A"/>
    <w:rsid w:val="00EB6F9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87C5F"/>
  <w15:chartTrackingRefBased/>
  <w15:docId w15:val="{C6AE3993-ED25-4DCD-B521-95DF2E96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A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15813950147</dc:creator>
  <cp:keywords/>
  <dc:description/>
  <cp:lastModifiedBy>Administrator</cp:lastModifiedBy>
  <cp:revision>10</cp:revision>
  <dcterms:created xsi:type="dcterms:W3CDTF">2022-09-17T07:16:00Z</dcterms:created>
  <dcterms:modified xsi:type="dcterms:W3CDTF">2022-09-19T00:51:00Z</dcterms:modified>
</cp:coreProperties>
</file>